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191A" w14:textId="77777777" w:rsidR="00755BF2" w:rsidRDefault="00755BF2" w:rsidP="00755BF2">
      <w:bookmarkStart w:id="0" w:name="_GoBack"/>
      <w:bookmarkEnd w:id="0"/>
    </w:p>
    <w:p w14:paraId="7D0D4655" w14:textId="6485E6CD" w:rsidR="00755BF2" w:rsidRDefault="00755BF2" w:rsidP="0058173E">
      <w:pPr>
        <w:jc w:val="center"/>
      </w:pPr>
      <w:r>
        <w:t>EGENERKLÆRING</w:t>
      </w:r>
      <w:r w:rsidR="0058173E">
        <w:t xml:space="preserve"> TILBYGG/PÅBYGG</w:t>
      </w:r>
    </w:p>
    <w:p w14:paraId="21273EE9" w14:textId="77777777" w:rsidR="00BE684F" w:rsidRDefault="00BE684F" w:rsidP="0058173E">
      <w:pPr>
        <w:jc w:val="center"/>
      </w:pPr>
      <w:proofErr w:type="spellStart"/>
      <w:r>
        <w:t>TROLLTUN</w:t>
      </w:r>
      <w:proofErr w:type="spellEnd"/>
      <w:r>
        <w:t xml:space="preserve"> BORETTSLAG.</w:t>
      </w:r>
    </w:p>
    <w:p w14:paraId="79A52FE2" w14:textId="77777777" w:rsidR="00BE684F" w:rsidRDefault="00BE684F" w:rsidP="00BE684F"/>
    <w:p w14:paraId="4216E170" w14:textId="1AEF5D98" w:rsidR="00755BF2" w:rsidRDefault="00755BF2" w:rsidP="00BE684F">
      <w:r>
        <w:t>AVTALE OM UTBYGGING  av ……………………………………….</w:t>
      </w:r>
    </w:p>
    <w:p w14:paraId="7531F94E" w14:textId="77777777" w:rsidR="00BE684F" w:rsidRDefault="00BE684F" w:rsidP="00BE684F"/>
    <w:p w14:paraId="19362611" w14:textId="77777777" w:rsidR="00BE684F" w:rsidRDefault="00BE684F" w:rsidP="00BE684F">
      <w:r>
        <w:t xml:space="preserve">Mellom </w:t>
      </w:r>
      <w:proofErr w:type="spellStart"/>
      <w:r>
        <w:t>Trolltun</w:t>
      </w:r>
      <w:proofErr w:type="spellEnd"/>
      <w:r>
        <w:t xml:space="preserve"> borettslag som eier og …………………………………som innehaver av andel  nr. ………. i </w:t>
      </w:r>
      <w:proofErr w:type="spellStart"/>
      <w:r>
        <w:t>Trolltun</w:t>
      </w:r>
      <w:proofErr w:type="spellEnd"/>
      <w:r>
        <w:t xml:space="preserve"> borettslag er det inngått følgende avtale:</w:t>
      </w:r>
    </w:p>
    <w:p w14:paraId="4D5F100C" w14:textId="77777777" w:rsidR="00BE684F" w:rsidRDefault="00BE684F" w:rsidP="00BE684F">
      <w:pPr>
        <w:pStyle w:val="Listeavsnitt"/>
        <w:ind w:left="1060"/>
      </w:pPr>
    </w:p>
    <w:p w14:paraId="52F78D33" w14:textId="61B772AC" w:rsidR="00BE684F" w:rsidRPr="001136C6" w:rsidRDefault="00BE684F" w:rsidP="00BE684F">
      <w:pPr>
        <w:rPr>
          <w:color w:val="FF0000"/>
        </w:rPr>
      </w:pPr>
      <w:r>
        <w:t xml:space="preserve">I forbindelse med arbeid med </w:t>
      </w:r>
      <w:r w:rsidR="005519A3">
        <w:t xml:space="preserve">tilbygg/påbygg </w:t>
      </w:r>
      <w:r>
        <w:t>av min leilighet forplikter jeg meg til å akseptere som bindende for meg inn</w:t>
      </w:r>
      <w:r w:rsidR="00B80885">
        <w:t xml:space="preserve">holdet i denne erklæring, samt </w:t>
      </w:r>
      <w:r w:rsidR="00B80885" w:rsidRPr="00B80885">
        <w:rPr>
          <w:i/>
        </w:rPr>
        <w:t>R</w:t>
      </w:r>
      <w:r w:rsidRPr="00B80885">
        <w:rPr>
          <w:i/>
        </w:rPr>
        <w:t xml:space="preserve">etningslinjer for </w:t>
      </w:r>
      <w:r w:rsidR="00B80885" w:rsidRPr="00B80885">
        <w:rPr>
          <w:i/>
        </w:rPr>
        <w:t>fellesarealer</w:t>
      </w:r>
      <w:r w:rsidR="00B80885">
        <w:rPr>
          <w:i/>
        </w:rPr>
        <w:t>,</w:t>
      </w:r>
      <w:r w:rsidR="00B80885" w:rsidRPr="00B80885">
        <w:rPr>
          <w:i/>
        </w:rPr>
        <w:t xml:space="preserve"> vedlikehold og utbygginger i </w:t>
      </w:r>
      <w:proofErr w:type="spellStart"/>
      <w:r w:rsidR="00B80885" w:rsidRPr="00B80885">
        <w:rPr>
          <w:i/>
        </w:rPr>
        <w:t>Trolltun</w:t>
      </w:r>
      <w:proofErr w:type="spellEnd"/>
      <w:r w:rsidR="00B80885" w:rsidRPr="00B80885">
        <w:rPr>
          <w:i/>
        </w:rPr>
        <w:t xml:space="preserve"> borettslag</w:t>
      </w:r>
      <w:r>
        <w:t xml:space="preserve"> ved</w:t>
      </w:r>
      <w:r w:rsidR="0018166D">
        <w:t xml:space="preserve">tatt på generalforsamlingen </w:t>
      </w:r>
      <w:r>
        <w:t>2012</w:t>
      </w:r>
    </w:p>
    <w:p w14:paraId="7DF0CC7E" w14:textId="77777777" w:rsidR="00BE684F" w:rsidRDefault="00BE684F" w:rsidP="00BE684F">
      <w:pPr>
        <w:pStyle w:val="Listeavsnitt"/>
        <w:ind w:left="1060"/>
      </w:pPr>
    </w:p>
    <w:p w14:paraId="19E1FE5A" w14:textId="77777777" w:rsidR="00BE684F" w:rsidRDefault="00BE684F" w:rsidP="00BE684F">
      <w:r>
        <w:t>Jeg forplikter meg ved denne erklæring til:</w:t>
      </w:r>
    </w:p>
    <w:p w14:paraId="0DE790D9" w14:textId="77777777" w:rsidR="00B80885" w:rsidRDefault="00B80885" w:rsidP="00BE684F"/>
    <w:p w14:paraId="07AC999F" w14:textId="77777777" w:rsidR="00F6176F" w:rsidRDefault="00B80885" w:rsidP="00F6176F">
      <w:pPr>
        <w:pStyle w:val="Listeavsnitt"/>
        <w:numPr>
          <w:ilvl w:val="0"/>
          <w:numId w:val="3"/>
        </w:numPr>
      </w:pPr>
      <w:r>
        <w:t xml:space="preserve">Som utbygger er jeg ansvarlig for alle sider ved denne utbyggingen </w:t>
      </w:r>
      <w:r w:rsidR="00F6176F">
        <w:t xml:space="preserve">overfor </w:t>
      </w:r>
    </w:p>
    <w:p w14:paraId="038E1280" w14:textId="77777777" w:rsidR="00B80885" w:rsidRDefault="00F6176F" w:rsidP="00F6176F">
      <w:pPr>
        <w:ind w:left="720"/>
      </w:pPr>
      <w:r>
        <w:t xml:space="preserve">     </w:t>
      </w:r>
      <w:r w:rsidR="00B80885">
        <w:t>borettslaget.</w:t>
      </w:r>
    </w:p>
    <w:p w14:paraId="7C6872A4" w14:textId="77777777" w:rsidR="00BE684F" w:rsidRDefault="00BE684F" w:rsidP="00BE684F">
      <w:pPr>
        <w:pStyle w:val="Listeavsnitt"/>
        <w:ind w:left="1060"/>
      </w:pPr>
    </w:p>
    <w:p w14:paraId="4E02FBFB" w14:textId="77777777" w:rsidR="00BE684F" w:rsidRDefault="00BE684F" w:rsidP="00F6176F">
      <w:pPr>
        <w:pStyle w:val="Listeavsnitt"/>
        <w:numPr>
          <w:ilvl w:val="0"/>
          <w:numId w:val="2"/>
        </w:numPr>
        <w:contextualSpacing/>
      </w:pPr>
      <w:r>
        <w:t xml:space="preserve">Å gjennomføre byggearbeidene i samsvar med de godkjente plantegninger, bygningsmessige forskrifter, vedtekter, husordensregler, og Retningslinjer for fellesarealer, vedlikehold og utbygginger i </w:t>
      </w:r>
      <w:proofErr w:type="spellStart"/>
      <w:r>
        <w:t>Trolltun</w:t>
      </w:r>
      <w:proofErr w:type="spellEnd"/>
      <w:r>
        <w:t xml:space="preserve"> borettslag.</w:t>
      </w:r>
    </w:p>
    <w:p w14:paraId="6389B681" w14:textId="77777777" w:rsidR="00BE684F" w:rsidRDefault="00BE684F" w:rsidP="00BE684F">
      <w:pPr>
        <w:pStyle w:val="Listeavsnitt"/>
        <w:ind w:left="1080"/>
      </w:pPr>
    </w:p>
    <w:p w14:paraId="61FE0166" w14:textId="3AE1ED06" w:rsidR="00717975" w:rsidRDefault="00717975" w:rsidP="00717975">
      <w:pPr>
        <w:pStyle w:val="Listeavsnitt"/>
        <w:numPr>
          <w:ilvl w:val="0"/>
          <w:numId w:val="2"/>
        </w:numPr>
        <w:contextualSpacing/>
      </w:pPr>
      <w:r>
        <w:t xml:space="preserve">Å </w:t>
      </w:r>
      <w:r w:rsidR="00BE684F">
        <w:t xml:space="preserve">gjennomføre byggearbeidene slik at naboleilighetene og deres uteareal ikke påføres skade eller vesentlig ulempe. </w:t>
      </w:r>
    </w:p>
    <w:p w14:paraId="4B7A58C6" w14:textId="77777777" w:rsidR="00BE684F" w:rsidRDefault="00BE684F" w:rsidP="00BE684F"/>
    <w:p w14:paraId="2FAC8FFA" w14:textId="7DA46058" w:rsidR="00BE684F" w:rsidRDefault="00BE684F" w:rsidP="00F6176F">
      <w:pPr>
        <w:pStyle w:val="Listeavsnitt"/>
        <w:numPr>
          <w:ilvl w:val="0"/>
          <w:numId w:val="2"/>
        </w:numPr>
        <w:contextualSpacing/>
      </w:pPr>
      <w:r>
        <w:t>Å påse at arbeidet utføres fagmessig, herunder at det blir brukt autoriserte håndverke</w:t>
      </w:r>
      <w:r w:rsidR="0018166D">
        <w:t xml:space="preserve">re der dette er påkrevd i henhold til </w:t>
      </w:r>
      <w:r>
        <w:t xml:space="preserve">offentlige </w:t>
      </w:r>
      <w:r w:rsidR="0018166D">
        <w:t>lover og forskrifter</w:t>
      </w:r>
      <w:r>
        <w:t>.</w:t>
      </w:r>
    </w:p>
    <w:p w14:paraId="0A1C40D1" w14:textId="77777777" w:rsidR="00BE684F" w:rsidRDefault="00BE684F" w:rsidP="00BE684F"/>
    <w:p w14:paraId="78EF40FA" w14:textId="77777777" w:rsidR="00BE684F" w:rsidRDefault="00BE684F" w:rsidP="00F6176F">
      <w:pPr>
        <w:pStyle w:val="Listeavsnitt"/>
        <w:numPr>
          <w:ilvl w:val="0"/>
          <w:numId w:val="2"/>
        </w:numPr>
        <w:contextualSpacing/>
      </w:pPr>
      <w:r>
        <w:t>Å uten ugrunnet opphold utbedre enhver skade/dekke ethvert utlegg som borettslagets eiendom påføres som følge av byggearbeid/anleggstrafikk.</w:t>
      </w:r>
    </w:p>
    <w:p w14:paraId="0D9CB9B9" w14:textId="77777777" w:rsidR="00BE684F" w:rsidRDefault="00BE684F" w:rsidP="00BE684F"/>
    <w:p w14:paraId="508DAE45" w14:textId="022A92B8" w:rsidR="00BE684F" w:rsidRDefault="00BE684F" w:rsidP="00F6176F">
      <w:pPr>
        <w:pStyle w:val="Listeavsnitt"/>
        <w:numPr>
          <w:ilvl w:val="0"/>
          <w:numId w:val="2"/>
        </w:numPr>
        <w:contextualSpacing/>
      </w:pPr>
      <w:r>
        <w:t xml:space="preserve">Å bære det fulle og hele ansvar for feil og mangler som måtte oppstå ved det påbygde areal, både under byggeperioden og </w:t>
      </w:r>
      <w:r w:rsidR="0018166D">
        <w:t xml:space="preserve">de 7 første år </w:t>
      </w:r>
      <w:r>
        <w:t xml:space="preserve">etter at utbyggingen er ferdigstilt. Dette gjelder ikke normalt ytre vedlikehold, som borettslaget vil sørge for. </w:t>
      </w:r>
      <w:r w:rsidR="00025278">
        <w:t>(jfr. vedtektene)</w:t>
      </w:r>
    </w:p>
    <w:p w14:paraId="66637284" w14:textId="77777777" w:rsidR="00BE684F" w:rsidRDefault="00BE684F" w:rsidP="00BE684F"/>
    <w:p w14:paraId="102D2FE9" w14:textId="6BC55CED" w:rsidR="00BE684F" w:rsidRDefault="00BE684F" w:rsidP="00F6176F">
      <w:pPr>
        <w:pStyle w:val="Listeavsnitt"/>
        <w:numPr>
          <w:ilvl w:val="0"/>
          <w:numId w:val="2"/>
        </w:numPr>
        <w:contextualSpacing/>
      </w:pPr>
      <w:r>
        <w:t>Å betale ethvert krav som borettslaget måtte ha eller få</w:t>
      </w:r>
      <w:r w:rsidRPr="00444CC2">
        <w:t xml:space="preserve"> </w:t>
      </w:r>
      <w:r>
        <w:t xml:space="preserve">i forbindelse med byggearbeidet. Om beløpet ikke er dekket innen en måned etter at kravet er mottatt, kan styret avregne utestående med tillegg av forsinkelsesrente </w:t>
      </w:r>
      <w:r w:rsidR="0090549B">
        <w:t>gjennom</w:t>
      </w:r>
      <w:r>
        <w:t xml:space="preserve"> et ekstraordinært tillegg i husleien. </w:t>
      </w:r>
    </w:p>
    <w:p w14:paraId="4A45104C" w14:textId="77777777" w:rsidR="00BE684F" w:rsidRDefault="00BE684F" w:rsidP="00BE684F"/>
    <w:p w14:paraId="6EF08EEA" w14:textId="77777777" w:rsidR="00755BF2" w:rsidRDefault="00BE684F" w:rsidP="00755BF2">
      <w:pPr>
        <w:pStyle w:val="Listeavsnitt"/>
        <w:numPr>
          <w:ilvl w:val="0"/>
          <w:numId w:val="2"/>
        </w:numPr>
        <w:contextualSpacing/>
      </w:pPr>
      <w:r>
        <w:t xml:space="preserve">Å informere eventuelle nye eiere av leiligheten om denne erklæringen og alle økonomiske og andre aktuelle ansvarsforhold som gjelder, ved overdragelse av boligen. </w:t>
      </w:r>
    </w:p>
    <w:p w14:paraId="432E3B4B" w14:textId="77777777" w:rsidR="00755BF2" w:rsidRDefault="00755BF2" w:rsidP="00755BF2">
      <w:pPr>
        <w:contextualSpacing/>
      </w:pPr>
    </w:p>
    <w:p w14:paraId="48E42A8D" w14:textId="75F7C2D8" w:rsidR="00755BF2" w:rsidRPr="007B04AD" w:rsidRDefault="00BE684F" w:rsidP="00755BF2">
      <w:pPr>
        <w:pStyle w:val="Listeavsnitt"/>
        <w:numPr>
          <w:ilvl w:val="0"/>
          <w:numId w:val="2"/>
        </w:numPr>
        <w:contextualSpacing/>
      </w:pPr>
      <w:r>
        <w:t xml:space="preserve">Jeg aksepterer at husleie for tilbygg vil løpe </w:t>
      </w:r>
      <w:r w:rsidR="007D52C2">
        <w:t xml:space="preserve">når tilbygg er registrert av styret og innmeldt til OBOS. </w:t>
      </w:r>
      <w:r w:rsidR="00755BF2" w:rsidRPr="007B04AD">
        <w:t xml:space="preserve">Dette vil skje </w:t>
      </w:r>
      <w:r w:rsidR="0018166D">
        <w:t xml:space="preserve">når byggearbeidet er ferdig </w:t>
      </w:r>
      <w:r w:rsidR="00755BF2" w:rsidRPr="007B04AD">
        <w:t>i forbindelse med nærmeste hu</w:t>
      </w:r>
      <w:r w:rsidR="0018166D">
        <w:t>sleie regulering: 1.juli og 1. j</w:t>
      </w:r>
      <w:r w:rsidR="00755BF2" w:rsidRPr="007B04AD">
        <w:t xml:space="preserve">anuar. </w:t>
      </w:r>
    </w:p>
    <w:p w14:paraId="50495EFE" w14:textId="35DBB60F" w:rsidR="00BE684F" w:rsidRDefault="00BE684F" w:rsidP="00755BF2">
      <w:pPr>
        <w:contextualSpacing/>
      </w:pPr>
    </w:p>
    <w:p w14:paraId="29CE21CC" w14:textId="7A17410C" w:rsidR="00BE684F" w:rsidRDefault="00BE684F" w:rsidP="00BE684F">
      <w:r>
        <w:t xml:space="preserve">Undertegnede er innforstått med at brudd på det som står i denne erklæringen eller  bestemmelser/vilkår som kreves fulgt i </w:t>
      </w:r>
      <w:r w:rsidR="00EA18E9">
        <w:t xml:space="preserve">denne erklæringen, </w:t>
      </w:r>
      <w:r>
        <w:t xml:space="preserve">vil bli å betrakte som vesentlig mislighold av </w:t>
      </w:r>
      <w:r w:rsidR="007D52C2">
        <w:t>mitt leieforhold.</w:t>
      </w:r>
      <w:r w:rsidR="00EA18E9">
        <w:t xml:space="preserve">  D</w:t>
      </w:r>
      <w:r>
        <w:t xml:space="preserve">ette </w:t>
      </w:r>
      <w:r w:rsidR="00EA18E9">
        <w:t xml:space="preserve">kan </w:t>
      </w:r>
      <w:r>
        <w:t xml:space="preserve">således få konsekvenser for mitt leieforhold på lik linje med andre overtredelser av forpliktelser overfor borettslaget. </w:t>
      </w:r>
    </w:p>
    <w:p w14:paraId="520B2405" w14:textId="77777777" w:rsidR="00BE684F" w:rsidRDefault="00BE684F" w:rsidP="00BE684F">
      <w:pPr>
        <w:pStyle w:val="Listeavsnitt"/>
        <w:ind w:left="1060"/>
      </w:pPr>
    </w:p>
    <w:p w14:paraId="1071AC76" w14:textId="77777777" w:rsidR="00BE684F" w:rsidRDefault="00BE684F" w:rsidP="00BE684F">
      <w:pPr>
        <w:pStyle w:val="Listeavsnitt"/>
        <w:ind w:left="1060"/>
      </w:pPr>
    </w:p>
    <w:p w14:paraId="73F1D9C5" w14:textId="77777777" w:rsidR="00BE684F" w:rsidRDefault="00BE684F" w:rsidP="00BE684F">
      <w:r>
        <w:t>Oslo, Bøler, den………………….</w:t>
      </w:r>
    </w:p>
    <w:p w14:paraId="203C4F88" w14:textId="77777777" w:rsidR="00BE684F" w:rsidRDefault="00BE684F" w:rsidP="00BE684F"/>
    <w:p w14:paraId="44C3DCB6" w14:textId="77777777" w:rsidR="00BE684F" w:rsidRDefault="00BE684F" w:rsidP="00BE684F"/>
    <w:p w14:paraId="28F716D3" w14:textId="77777777" w:rsidR="00BE684F" w:rsidRDefault="00BE684F" w:rsidP="00BE684F"/>
    <w:p w14:paraId="2A3354ED" w14:textId="77777777" w:rsidR="00BE684F" w:rsidRDefault="00BE684F" w:rsidP="00BE684F"/>
    <w:p w14:paraId="0E4DCB63" w14:textId="77777777" w:rsidR="00BE684F" w:rsidRDefault="00BE684F" w:rsidP="00BE684F">
      <w:r>
        <w:t xml:space="preserve">Andelseiers underskrift </w:t>
      </w:r>
      <w:r>
        <w:tab/>
      </w:r>
      <w:r>
        <w:tab/>
      </w:r>
      <w:r>
        <w:tab/>
      </w:r>
      <w:r>
        <w:tab/>
        <w:t>Andelseiers underskrift</w:t>
      </w:r>
    </w:p>
    <w:p w14:paraId="59804CC9" w14:textId="77777777" w:rsidR="00BE684F" w:rsidRDefault="00BE684F" w:rsidP="00BE684F">
      <w:pPr>
        <w:pStyle w:val="Listeavsnitt"/>
        <w:ind w:left="10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(dersom to eier andel sammen)</w:t>
      </w:r>
    </w:p>
    <w:p w14:paraId="2A0EA139" w14:textId="77777777" w:rsidR="00BE684F" w:rsidRDefault="00BE684F" w:rsidP="00BE684F">
      <w:pPr>
        <w:pStyle w:val="Listeavsnitt"/>
        <w:ind w:left="1060"/>
      </w:pPr>
    </w:p>
    <w:p w14:paraId="0E4BD842" w14:textId="77777777" w:rsidR="00BE684F" w:rsidRDefault="00BE684F" w:rsidP="00BE684F">
      <w:pPr>
        <w:pStyle w:val="Listeavsnitt"/>
        <w:ind w:left="1060"/>
      </w:pPr>
    </w:p>
    <w:p w14:paraId="0EB41992" w14:textId="77777777" w:rsidR="00BE684F" w:rsidRDefault="00BE684F" w:rsidP="00BE684F"/>
    <w:p w14:paraId="2E45B55B" w14:textId="77777777" w:rsidR="00BE684F" w:rsidRDefault="00BE684F" w:rsidP="00BE684F">
      <w:r>
        <w:t>(Dersom boligen tjener som felles bolig for ektefelle/samboer må denne også undertegne erklæringen.)</w:t>
      </w:r>
    </w:p>
    <w:p w14:paraId="434B2A31" w14:textId="77777777" w:rsidR="00BE684F" w:rsidRDefault="00BE684F" w:rsidP="00BE684F"/>
    <w:p w14:paraId="359E743D" w14:textId="77777777" w:rsidR="00BE684F" w:rsidRDefault="00BE684F" w:rsidP="00BE684F">
      <w:r>
        <w:t>Jeg er innforstått med overstående erklæring.</w:t>
      </w:r>
    </w:p>
    <w:p w14:paraId="1ADE2B38" w14:textId="77777777" w:rsidR="00BE684F" w:rsidRDefault="00BE684F" w:rsidP="00BE684F">
      <w:pPr>
        <w:pStyle w:val="Listeavsnitt"/>
        <w:ind w:left="1060"/>
      </w:pPr>
    </w:p>
    <w:p w14:paraId="582CBBC3" w14:textId="77777777" w:rsidR="00BE684F" w:rsidRDefault="00BE684F" w:rsidP="00BE684F">
      <w:r>
        <w:t>Oslo, den……………</w:t>
      </w:r>
    </w:p>
    <w:p w14:paraId="472C1F6D" w14:textId="77777777" w:rsidR="00BE684F" w:rsidRDefault="00BE684F" w:rsidP="00BE684F">
      <w:pPr>
        <w:pStyle w:val="Listeavsnitt"/>
        <w:ind w:left="1060"/>
      </w:pPr>
    </w:p>
    <w:p w14:paraId="02BE6E8B" w14:textId="77777777" w:rsidR="00BE684F" w:rsidRDefault="00BE684F" w:rsidP="00BE684F">
      <w:pPr>
        <w:pStyle w:val="Listeavsnitt"/>
        <w:ind w:left="1060"/>
      </w:pPr>
    </w:p>
    <w:p w14:paraId="5EA38B15" w14:textId="77777777" w:rsidR="00BE684F" w:rsidRDefault="00BE684F" w:rsidP="00BE684F">
      <w:pPr>
        <w:tabs>
          <w:tab w:val="left" w:pos="8100"/>
        </w:tabs>
      </w:pPr>
      <w:r>
        <w:tab/>
      </w:r>
    </w:p>
    <w:p w14:paraId="431B9480" w14:textId="77777777" w:rsidR="00BE684F" w:rsidRDefault="00BE684F" w:rsidP="00BE684F">
      <w:r>
        <w:t xml:space="preserve">Ektefelle /samboers underskrift  </w:t>
      </w:r>
    </w:p>
    <w:p w14:paraId="141CC440" w14:textId="77777777" w:rsidR="00BE684F" w:rsidRDefault="00BE684F" w:rsidP="00BE684F"/>
    <w:p w14:paraId="2EA1853F" w14:textId="77777777" w:rsidR="00645825" w:rsidRPr="00F6176F" w:rsidRDefault="00645825" w:rsidP="00F6176F">
      <w:pPr>
        <w:spacing w:after="200" w:line="276" w:lineRule="auto"/>
        <w:rPr>
          <w:rFonts w:cs="Arial"/>
          <w:sz w:val="22"/>
        </w:rPr>
      </w:pPr>
    </w:p>
    <w:sectPr w:rsidR="00645825" w:rsidRPr="00F6176F" w:rsidSect="006458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7DF14" w14:textId="77777777" w:rsidR="0058173E" w:rsidRDefault="0058173E" w:rsidP="007B04AD">
      <w:r>
        <w:separator/>
      </w:r>
    </w:p>
  </w:endnote>
  <w:endnote w:type="continuationSeparator" w:id="0">
    <w:p w14:paraId="6E53B6D6" w14:textId="77777777" w:rsidR="0058173E" w:rsidRDefault="0058173E" w:rsidP="007B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51D51" w14:textId="77777777" w:rsidR="0058173E" w:rsidRDefault="0058173E" w:rsidP="007B04AD">
      <w:r>
        <w:separator/>
      </w:r>
    </w:p>
  </w:footnote>
  <w:footnote w:type="continuationSeparator" w:id="0">
    <w:p w14:paraId="26B6C02A" w14:textId="77777777" w:rsidR="0058173E" w:rsidRDefault="0058173E" w:rsidP="007B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6E"/>
    <w:multiLevelType w:val="hybridMultilevel"/>
    <w:tmpl w:val="0A723BD6"/>
    <w:lvl w:ilvl="0" w:tplc="DEE21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03567"/>
    <w:multiLevelType w:val="hybridMultilevel"/>
    <w:tmpl w:val="99F02BBA"/>
    <w:lvl w:ilvl="0" w:tplc="8B605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609A8"/>
    <w:multiLevelType w:val="hybridMultilevel"/>
    <w:tmpl w:val="8CB6A6E2"/>
    <w:lvl w:ilvl="0" w:tplc="F6966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4F"/>
    <w:rsid w:val="00025278"/>
    <w:rsid w:val="0018166D"/>
    <w:rsid w:val="00421B1E"/>
    <w:rsid w:val="005519A3"/>
    <w:rsid w:val="0058173E"/>
    <w:rsid w:val="005D502E"/>
    <w:rsid w:val="00645825"/>
    <w:rsid w:val="006D5A87"/>
    <w:rsid w:val="00717975"/>
    <w:rsid w:val="00755BF2"/>
    <w:rsid w:val="007B04AD"/>
    <w:rsid w:val="007D52C2"/>
    <w:rsid w:val="0090549B"/>
    <w:rsid w:val="009D7456"/>
    <w:rsid w:val="00B80885"/>
    <w:rsid w:val="00BE684F"/>
    <w:rsid w:val="00DF448C"/>
    <w:rsid w:val="00E446E1"/>
    <w:rsid w:val="00EA18E9"/>
    <w:rsid w:val="00F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E45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684F"/>
    <w:rPr>
      <w:rFonts w:ascii="Arial" w:eastAsiaTheme="minorHAnsi" w:hAnsi="Arial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684F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7B04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04AD"/>
    <w:rPr>
      <w:rFonts w:ascii="Arial" w:eastAsiaTheme="minorHAnsi" w:hAnsi="Arial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B04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04AD"/>
    <w:rPr>
      <w:rFonts w:ascii="Arial" w:eastAsiaTheme="minorHAns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684F"/>
    <w:rPr>
      <w:rFonts w:ascii="Arial" w:eastAsiaTheme="minorHAnsi" w:hAnsi="Arial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684F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7B04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04AD"/>
    <w:rPr>
      <w:rFonts w:ascii="Arial" w:eastAsiaTheme="minorHAnsi" w:hAnsi="Arial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B04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04AD"/>
    <w:rPr>
      <w:rFonts w:ascii="Arial" w:eastAsiaTheme="minorHAns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Thomassen</dc:creator>
  <cp:keywords/>
  <dc:description/>
  <cp:lastModifiedBy>kaja gjedebo</cp:lastModifiedBy>
  <cp:revision>2</cp:revision>
  <dcterms:created xsi:type="dcterms:W3CDTF">2014-11-25T20:52:00Z</dcterms:created>
  <dcterms:modified xsi:type="dcterms:W3CDTF">2014-11-25T20:52:00Z</dcterms:modified>
</cp:coreProperties>
</file>